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09780" w14:textId="19BE85CC" w:rsidR="00AD7F6D" w:rsidRPr="006F34F8" w:rsidRDefault="00B367F6" w:rsidP="00AD7F6D">
      <w:pPr>
        <w:rPr>
          <w:b/>
          <w:sz w:val="32"/>
          <w:u w:val="single"/>
        </w:rPr>
      </w:pPr>
      <w:r>
        <w:rPr>
          <w:b/>
          <w:sz w:val="32"/>
          <w:u w:val="single"/>
        </w:rPr>
        <w:t>Registration Form</w:t>
      </w:r>
      <w:r w:rsidR="00AD7F6D" w:rsidRPr="006F34F8">
        <w:rPr>
          <w:b/>
          <w:sz w:val="32"/>
          <w:u w:val="single"/>
        </w:rPr>
        <w:t xml:space="preserve">- New to Practice Fellowship </w:t>
      </w:r>
      <w:r>
        <w:rPr>
          <w:b/>
          <w:sz w:val="32"/>
          <w:u w:val="single"/>
        </w:rPr>
        <w:t>Programme</w:t>
      </w:r>
    </w:p>
    <w:p w14:paraId="4340D062" w14:textId="7646B0BB" w:rsidR="00AD7F6D" w:rsidRDefault="00B367F6" w:rsidP="00AD7F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Applicant</w:t>
      </w:r>
      <w:r w:rsidR="00AD7F6D">
        <w:rPr>
          <w:b/>
          <w:sz w:val="24"/>
          <w:u w:val="single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8"/>
        <w:gridCol w:w="5958"/>
      </w:tblGrid>
      <w:tr w:rsidR="00AD7F6D" w14:paraId="48C85D6F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28872A00" w14:textId="77777777"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6662" w:type="dxa"/>
          </w:tcPr>
          <w:p w14:paraId="64631924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153340F2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49B53F9E" w14:textId="77777777"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</w:p>
        </w:tc>
        <w:tc>
          <w:tcPr>
            <w:tcW w:w="6662" w:type="dxa"/>
          </w:tcPr>
          <w:p w14:paraId="49567780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77F47DCF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6A4F366A" w14:textId="77777777"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6662" w:type="dxa"/>
          </w:tcPr>
          <w:p w14:paraId="7BE76AAE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522926BE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798B5DEA" w14:textId="77777777"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telephone number</w:t>
            </w:r>
          </w:p>
        </w:tc>
        <w:tc>
          <w:tcPr>
            <w:tcW w:w="6662" w:type="dxa"/>
          </w:tcPr>
          <w:p w14:paraId="729ED39D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39D8E068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0FC038D8" w14:textId="77777777" w:rsidR="00AD7F6D" w:rsidRPr="006E73E1" w:rsidRDefault="00AD7F6D" w:rsidP="00BD6107">
            <w:pPr>
              <w:rPr>
                <w:b/>
                <w:sz w:val="24"/>
              </w:rPr>
            </w:pPr>
            <w:r w:rsidRPr="006E73E1">
              <w:rPr>
                <w:b/>
                <w:sz w:val="24"/>
              </w:rPr>
              <w:t>Profession</w:t>
            </w:r>
            <w:r>
              <w:rPr>
                <w:b/>
                <w:sz w:val="24"/>
              </w:rPr>
              <w:t>al Role</w:t>
            </w:r>
          </w:p>
        </w:tc>
        <w:tc>
          <w:tcPr>
            <w:tcW w:w="6662" w:type="dxa"/>
          </w:tcPr>
          <w:p w14:paraId="5C516692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7D664FA9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5025C8CD" w14:textId="77777777" w:rsidR="00AD7F6D" w:rsidRPr="006E73E1" w:rsidRDefault="00AD7F6D" w:rsidP="00BD6107">
            <w:pPr>
              <w:rPr>
                <w:b/>
                <w:sz w:val="24"/>
              </w:rPr>
            </w:pPr>
            <w:r w:rsidRPr="006E73E1">
              <w:rPr>
                <w:b/>
                <w:sz w:val="24"/>
              </w:rPr>
              <w:t>Date of Qualifying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6662" w:type="dxa"/>
          </w:tcPr>
          <w:p w14:paraId="54954434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</w:tbl>
    <w:p w14:paraId="590AFF41" w14:textId="73679580" w:rsidR="00AD7F6D" w:rsidRDefault="00AD7F6D" w:rsidP="00AD7F6D">
      <w:pPr>
        <w:rPr>
          <w:sz w:val="20"/>
        </w:rPr>
      </w:pPr>
      <w:r>
        <w:rPr>
          <w:sz w:val="20"/>
        </w:rPr>
        <w:t xml:space="preserve">*Programme available to those qualified </w:t>
      </w:r>
      <w:r w:rsidR="00B367F6">
        <w:rPr>
          <w:sz w:val="20"/>
        </w:rPr>
        <w:t>within the last 12 months</w:t>
      </w:r>
      <w:r>
        <w:rPr>
          <w:sz w:val="20"/>
        </w:rPr>
        <w:t>.</w:t>
      </w:r>
    </w:p>
    <w:p w14:paraId="15EF3A01" w14:textId="77777777" w:rsidR="00AD7F6D" w:rsidRDefault="00AD7F6D" w:rsidP="00AD7F6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Your Practice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4"/>
        <w:gridCol w:w="5912"/>
      </w:tblGrid>
      <w:tr w:rsidR="00AD7F6D" w14:paraId="33561EA6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15910697" w14:textId="77777777"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Employing Practice Name</w:t>
            </w:r>
          </w:p>
        </w:tc>
        <w:tc>
          <w:tcPr>
            <w:tcW w:w="6662" w:type="dxa"/>
          </w:tcPr>
          <w:p w14:paraId="77B69A9B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7802506D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09E2A757" w14:textId="64F42629"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Number of</w:t>
            </w:r>
            <w:r w:rsidR="00B367F6">
              <w:rPr>
                <w:b/>
                <w:sz w:val="24"/>
              </w:rPr>
              <w:t xml:space="preserve"> clinical</w:t>
            </w:r>
            <w:r>
              <w:rPr>
                <w:b/>
                <w:sz w:val="24"/>
              </w:rPr>
              <w:t xml:space="preserve"> sessions or hours </w:t>
            </w:r>
            <w:r w:rsidR="00B367F6">
              <w:rPr>
                <w:b/>
                <w:sz w:val="24"/>
              </w:rPr>
              <w:t>worked per week</w:t>
            </w:r>
          </w:p>
        </w:tc>
        <w:tc>
          <w:tcPr>
            <w:tcW w:w="6662" w:type="dxa"/>
          </w:tcPr>
          <w:p w14:paraId="573A70B2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56447A47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0BD457CB" w14:textId="77777777"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Practice Manager Name</w:t>
            </w:r>
          </w:p>
        </w:tc>
        <w:tc>
          <w:tcPr>
            <w:tcW w:w="6662" w:type="dxa"/>
          </w:tcPr>
          <w:p w14:paraId="6C38B353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03F0B412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1C13CAD7" w14:textId="77777777" w:rsidR="00AD7F6D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Practice Manager E-mail</w:t>
            </w:r>
          </w:p>
        </w:tc>
        <w:tc>
          <w:tcPr>
            <w:tcW w:w="6662" w:type="dxa"/>
          </w:tcPr>
          <w:p w14:paraId="3E5953CD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  <w:tr w:rsidR="00A20D5D" w14:paraId="0C17F7C0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3EEBEC19" w14:textId="5CDB75EC" w:rsidR="00A20D5D" w:rsidRDefault="00A20D5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Educational/ or Professional supervisor</w:t>
            </w:r>
          </w:p>
        </w:tc>
        <w:tc>
          <w:tcPr>
            <w:tcW w:w="6662" w:type="dxa"/>
          </w:tcPr>
          <w:p w14:paraId="7BCD3FDD" w14:textId="77777777" w:rsidR="00A20D5D" w:rsidRDefault="00A20D5D" w:rsidP="00BD6107">
            <w:pPr>
              <w:rPr>
                <w:b/>
                <w:sz w:val="24"/>
                <w:u w:val="single"/>
              </w:rPr>
            </w:pPr>
          </w:p>
        </w:tc>
      </w:tr>
      <w:tr w:rsidR="00AD7F6D" w14:paraId="10B96BF9" w14:textId="77777777" w:rsidTr="00BD6107">
        <w:tc>
          <w:tcPr>
            <w:tcW w:w="3256" w:type="dxa"/>
            <w:shd w:val="clear" w:color="auto" w:fill="BFBFBF" w:themeFill="background1" w:themeFillShade="BF"/>
          </w:tcPr>
          <w:p w14:paraId="4438CCCA" w14:textId="77777777" w:rsidR="00AD7F6D" w:rsidRPr="006E73E1" w:rsidRDefault="00AD7F6D" w:rsidP="00BD610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Approving manager/partner</w:t>
            </w:r>
          </w:p>
        </w:tc>
        <w:tc>
          <w:tcPr>
            <w:tcW w:w="6662" w:type="dxa"/>
          </w:tcPr>
          <w:p w14:paraId="52152857" w14:textId="77777777" w:rsidR="00AD7F6D" w:rsidRDefault="00AD7F6D" w:rsidP="00BD6107">
            <w:pPr>
              <w:rPr>
                <w:b/>
                <w:sz w:val="24"/>
                <w:u w:val="single"/>
              </w:rPr>
            </w:pPr>
          </w:p>
        </w:tc>
      </w:tr>
    </w:tbl>
    <w:p w14:paraId="346FE52F" w14:textId="77777777" w:rsidR="00AD7F6D" w:rsidRDefault="00AD7F6D" w:rsidP="00AD7F6D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D7F6D" w14:paraId="03C99640" w14:textId="77777777" w:rsidTr="00BD6107">
        <w:trPr>
          <w:trHeight w:val="902"/>
        </w:trPr>
        <w:tc>
          <w:tcPr>
            <w:tcW w:w="9918" w:type="dxa"/>
            <w:shd w:val="clear" w:color="auto" w:fill="BFBFBF" w:themeFill="background1" w:themeFillShade="BF"/>
          </w:tcPr>
          <w:p w14:paraId="43B7F89E" w14:textId="63CA8487" w:rsidR="00AD7F6D" w:rsidRPr="006F34F8" w:rsidRDefault="00AD7F6D" w:rsidP="00BD6107">
            <w:pPr>
              <w:rPr>
                <w:b/>
                <w:sz w:val="24"/>
              </w:rPr>
            </w:pPr>
            <w:r w:rsidRPr="006F34F8">
              <w:rPr>
                <w:b/>
                <w:sz w:val="24"/>
              </w:rPr>
              <w:t>Please provide a brief outline of your aims for this</w:t>
            </w:r>
            <w:r>
              <w:rPr>
                <w:b/>
                <w:sz w:val="24"/>
              </w:rPr>
              <w:t xml:space="preserve"> programme. This should include how you intend to use the protected CPD time </w:t>
            </w:r>
            <w:r w:rsidR="00B367F6">
              <w:rPr>
                <w:b/>
                <w:sz w:val="24"/>
              </w:rPr>
              <w:t xml:space="preserve">(aside from the core programme elements provided) </w:t>
            </w:r>
            <w:r>
              <w:rPr>
                <w:b/>
                <w:sz w:val="24"/>
              </w:rPr>
              <w:t xml:space="preserve">and how this links to your </w:t>
            </w:r>
            <w:r w:rsidRPr="006F34F8">
              <w:rPr>
                <w:b/>
                <w:sz w:val="24"/>
              </w:rPr>
              <w:t>practice/PCN population health</w:t>
            </w:r>
            <w:r>
              <w:rPr>
                <w:b/>
                <w:sz w:val="24"/>
              </w:rPr>
              <w:t xml:space="preserve"> needs</w:t>
            </w:r>
            <w:r w:rsidR="00A20D5D">
              <w:rPr>
                <w:b/>
                <w:sz w:val="24"/>
              </w:rPr>
              <w:t xml:space="preserve"> and your own personal development plan</w:t>
            </w:r>
            <w:r>
              <w:rPr>
                <w:b/>
                <w:sz w:val="24"/>
              </w:rPr>
              <w:t>.</w:t>
            </w:r>
          </w:p>
        </w:tc>
      </w:tr>
      <w:tr w:rsidR="00AD7F6D" w14:paraId="336F6425" w14:textId="77777777" w:rsidTr="00BD6107">
        <w:trPr>
          <w:trHeight w:val="902"/>
        </w:trPr>
        <w:tc>
          <w:tcPr>
            <w:tcW w:w="9918" w:type="dxa"/>
          </w:tcPr>
          <w:p w14:paraId="6795C859" w14:textId="77777777" w:rsidR="00AD7F6D" w:rsidRDefault="00AD7F6D" w:rsidP="00BD6107">
            <w:pPr>
              <w:rPr>
                <w:b/>
                <w:sz w:val="24"/>
              </w:rPr>
            </w:pPr>
          </w:p>
          <w:p w14:paraId="7833F9E3" w14:textId="77777777" w:rsidR="00AD7F6D" w:rsidRDefault="00AD7F6D" w:rsidP="00BD6107">
            <w:pPr>
              <w:rPr>
                <w:b/>
                <w:sz w:val="24"/>
              </w:rPr>
            </w:pPr>
          </w:p>
          <w:p w14:paraId="7D066775" w14:textId="77777777" w:rsidR="00AD7F6D" w:rsidRDefault="00AD7F6D" w:rsidP="00BD6107">
            <w:pPr>
              <w:rPr>
                <w:b/>
                <w:sz w:val="24"/>
              </w:rPr>
            </w:pPr>
          </w:p>
          <w:p w14:paraId="00DEF29E" w14:textId="642DF394" w:rsidR="00AD7F6D" w:rsidRDefault="00AD7F6D" w:rsidP="00BD6107">
            <w:pPr>
              <w:rPr>
                <w:b/>
                <w:sz w:val="24"/>
              </w:rPr>
            </w:pPr>
          </w:p>
          <w:p w14:paraId="51E67112" w14:textId="108CA67E" w:rsidR="00B367F6" w:rsidRDefault="00B367F6" w:rsidP="00BD6107">
            <w:pPr>
              <w:rPr>
                <w:b/>
                <w:sz w:val="24"/>
              </w:rPr>
            </w:pPr>
          </w:p>
          <w:p w14:paraId="2204E6E8" w14:textId="311B290D" w:rsidR="00B367F6" w:rsidRDefault="00B367F6" w:rsidP="00BD6107">
            <w:pPr>
              <w:rPr>
                <w:b/>
                <w:sz w:val="24"/>
              </w:rPr>
            </w:pPr>
          </w:p>
          <w:p w14:paraId="7A02983C" w14:textId="50971EB2" w:rsidR="00B367F6" w:rsidRDefault="00B367F6" w:rsidP="00BD6107">
            <w:pPr>
              <w:rPr>
                <w:b/>
                <w:sz w:val="24"/>
              </w:rPr>
            </w:pPr>
          </w:p>
          <w:p w14:paraId="508177E4" w14:textId="11E14EE1" w:rsidR="00B367F6" w:rsidRDefault="00B367F6" w:rsidP="00BD6107">
            <w:pPr>
              <w:rPr>
                <w:b/>
                <w:sz w:val="24"/>
              </w:rPr>
            </w:pPr>
          </w:p>
          <w:p w14:paraId="0B9BDA8B" w14:textId="751BC0F0" w:rsidR="00B367F6" w:rsidRDefault="00B367F6" w:rsidP="00BD6107">
            <w:pPr>
              <w:rPr>
                <w:b/>
                <w:sz w:val="24"/>
              </w:rPr>
            </w:pPr>
          </w:p>
          <w:p w14:paraId="44C5AB1A" w14:textId="6E41DE48" w:rsidR="00B367F6" w:rsidRDefault="00B367F6" w:rsidP="00BD6107">
            <w:pPr>
              <w:rPr>
                <w:b/>
                <w:sz w:val="24"/>
              </w:rPr>
            </w:pPr>
          </w:p>
          <w:p w14:paraId="6FF96830" w14:textId="4E1EF957" w:rsidR="00B367F6" w:rsidRDefault="00B367F6" w:rsidP="00BD6107">
            <w:pPr>
              <w:rPr>
                <w:b/>
                <w:sz w:val="24"/>
              </w:rPr>
            </w:pPr>
          </w:p>
          <w:p w14:paraId="15505AD8" w14:textId="46B9DAF3" w:rsidR="00B367F6" w:rsidRDefault="00B367F6" w:rsidP="00BD6107">
            <w:pPr>
              <w:rPr>
                <w:b/>
                <w:sz w:val="24"/>
              </w:rPr>
            </w:pPr>
          </w:p>
          <w:p w14:paraId="631164E2" w14:textId="2D580C51" w:rsidR="00B367F6" w:rsidRDefault="00B367F6" w:rsidP="00BD6107">
            <w:pPr>
              <w:rPr>
                <w:b/>
                <w:sz w:val="24"/>
              </w:rPr>
            </w:pPr>
          </w:p>
          <w:p w14:paraId="25DD4D94" w14:textId="35F5EB8D" w:rsidR="00B367F6" w:rsidRDefault="00B367F6" w:rsidP="00BD6107">
            <w:pPr>
              <w:rPr>
                <w:b/>
                <w:sz w:val="24"/>
              </w:rPr>
            </w:pPr>
          </w:p>
          <w:p w14:paraId="365A5052" w14:textId="41C83A4C" w:rsidR="00B367F6" w:rsidRDefault="00B367F6" w:rsidP="00BD6107">
            <w:pPr>
              <w:rPr>
                <w:b/>
                <w:sz w:val="24"/>
              </w:rPr>
            </w:pPr>
          </w:p>
          <w:p w14:paraId="39714DA7" w14:textId="4ABCC38D" w:rsidR="00B367F6" w:rsidRDefault="00B367F6" w:rsidP="00BD6107">
            <w:pPr>
              <w:rPr>
                <w:b/>
                <w:sz w:val="24"/>
              </w:rPr>
            </w:pPr>
          </w:p>
          <w:p w14:paraId="46A6E7CA" w14:textId="77777777" w:rsidR="00B367F6" w:rsidRDefault="00B367F6" w:rsidP="00BD6107">
            <w:pPr>
              <w:rPr>
                <w:b/>
                <w:sz w:val="24"/>
              </w:rPr>
            </w:pPr>
          </w:p>
          <w:p w14:paraId="040E4B67" w14:textId="77777777" w:rsidR="00AD7F6D" w:rsidRPr="006F34F8" w:rsidRDefault="00AD7F6D" w:rsidP="00BD6107">
            <w:pPr>
              <w:rPr>
                <w:b/>
                <w:sz w:val="24"/>
              </w:rPr>
            </w:pPr>
          </w:p>
        </w:tc>
      </w:tr>
    </w:tbl>
    <w:p w14:paraId="1E3B4E0C" w14:textId="77777777" w:rsidR="00B367F6" w:rsidRDefault="00B367F6" w:rsidP="00AD7F6D">
      <w:pPr>
        <w:rPr>
          <w:sz w:val="20"/>
        </w:rPr>
        <w:sectPr w:rsidR="00B367F6" w:rsidSect="00AD7F6D">
          <w:headerReference w:type="default" r:id="rId6"/>
          <w:pgSz w:w="11906" w:h="16838"/>
          <w:pgMar w:top="1440" w:right="1440" w:bottom="1440" w:left="1440" w:header="340" w:footer="0" w:gutter="0"/>
          <w:cols w:space="708"/>
          <w:docGrid w:linePitch="360"/>
        </w:sectPr>
      </w:pPr>
    </w:p>
    <w:p w14:paraId="5361A77B" w14:textId="24605220" w:rsidR="00AD7F6D" w:rsidRDefault="00AD7F6D" w:rsidP="00AD7F6D">
      <w:pPr>
        <w:rPr>
          <w:sz w:val="20"/>
        </w:rPr>
      </w:pPr>
    </w:p>
    <w:p w14:paraId="6462F189" w14:textId="574899E4" w:rsidR="00AD7F6D" w:rsidRPr="00B367F6" w:rsidRDefault="00AD7F6D" w:rsidP="00AD7F6D">
      <w:pPr>
        <w:rPr>
          <w:sz w:val="24"/>
          <w:szCs w:val="28"/>
        </w:rPr>
      </w:pPr>
      <w:r w:rsidRPr="00B367F6">
        <w:rPr>
          <w:sz w:val="24"/>
          <w:szCs w:val="28"/>
        </w:rPr>
        <w:t>Please ensure this</w:t>
      </w:r>
      <w:r w:rsidR="00B367F6" w:rsidRPr="00B367F6">
        <w:rPr>
          <w:sz w:val="24"/>
          <w:szCs w:val="28"/>
        </w:rPr>
        <w:t xml:space="preserve"> registration</w:t>
      </w:r>
      <w:r w:rsidRPr="00B367F6">
        <w:rPr>
          <w:sz w:val="24"/>
          <w:szCs w:val="28"/>
        </w:rPr>
        <w:t xml:space="preserve"> form is signed by both</w:t>
      </w:r>
      <w:r w:rsidR="00B367F6" w:rsidRPr="00B367F6">
        <w:rPr>
          <w:sz w:val="24"/>
          <w:szCs w:val="28"/>
        </w:rPr>
        <w:t xml:space="preserve"> you</w:t>
      </w:r>
      <w:r w:rsidRPr="00B367F6">
        <w:rPr>
          <w:sz w:val="24"/>
          <w:szCs w:val="28"/>
        </w:rPr>
        <w:t xml:space="preserve"> and </w:t>
      </w:r>
      <w:r w:rsidR="00B367F6" w:rsidRPr="00B367F6">
        <w:rPr>
          <w:sz w:val="24"/>
          <w:szCs w:val="28"/>
        </w:rPr>
        <w:t xml:space="preserve">the </w:t>
      </w:r>
      <w:r w:rsidRPr="00B367F6">
        <w:rPr>
          <w:sz w:val="24"/>
          <w:szCs w:val="28"/>
        </w:rPr>
        <w:t xml:space="preserve">authorising Practice Manager/Practice Partner. The authorising manager consents to the GP or practice nurse accessing the </w:t>
      </w:r>
      <w:proofErr w:type="gramStart"/>
      <w:r w:rsidRPr="00B367F6">
        <w:rPr>
          <w:sz w:val="24"/>
          <w:szCs w:val="28"/>
        </w:rPr>
        <w:t>programme  and</w:t>
      </w:r>
      <w:proofErr w:type="gramEnd"/>
      <w:r w:rsidRPr="00B367F6">
        <w:rPr>
          <w:sz w:val="24"/>
          <w:szCs w:val="28"/>
        </w:rPr>
        <w:t xml:space="preserve"> </w:t>
      </w:r>
      <w:r w:rsidR="00283AB5" w:rsidRPr="00B367F6">
        <w:rPr>
          <w:sz w:val="24"/>
          <w:szCs w:val="28"/>
        </w:rPr>
        <w:t>support and</w:t>
      </w:r>
      <w:r w:rsidRPr="00B367F6">
        <w:rPr>
          <w:sz w:val="24"/>
          <w:szCs w:val="28"/>
        </w:rPr>
        <w:t xml:space="preserve"> will also be required to sign a Memorandum of Understanding which will detail the</w:t>
      </w:r>
      <w:r w:rsidR="00B367F6" w:rsidRPr="00B367F6">
        <w:rPr>
          <w:sz w:val="24"/>
          <w:szCs w:val="28"/>
        </w:rPr>
        <w:t xml:space="preserve"> obligations and invoicing</w:t>
      </w:r>
      <w:r w:rsidRPr="00B367F6">
        <w:rPr>
          <w:sz w:val="24"/>
          <w:szCs w:val="28"/>
        </w:rPr>
        <w:t xml:space="preserve"> terms.</w:t>
      </w:r>
      <w:r w:rsidR="00B367F6" w:rsidRPr="00B367F6">
        <w:rPr>
          <w:sz w:val="24"/>
          <w:szCs w:val="28"/>
        </w:rPr>
        <w:t xml:space="preserve"> </w:t>
      </w:r>
    </w:p>
    <w:p w14:paraId="5811ED7B" w14:textId="42D06E1C" w:rsidR="00B367F6" w:rsidRDefault="00B367F6" w:rsidP="00AD7F6D">
      <w:pPr>
        <w:rPr>
          <w:sz w:val="20"/>
        </w:rPr>
      </w:pPr>
    </w:p>
    <w:p w14:paraId="511D0DA0" w14:textId="77777777" w:rsidR="00B367F6" w:rsidRDefault="00B367F6" w:rsidP="00AD7F6D">
      <w:pPr>
        <w:rPr>
          <w:sz w:val="20"/>
        </w:rPr>
      </w:pPr>
    </w:p>
    <w:p w14:paraId="0B611169" w14:textId="0147A5EF" w:rsidR="00B367F6" w:rsidRPr="004C28DD" w:rsidRDefault="00B367F6" w:rsidP="00AD7F6D">
      <w:pPr>
        <w:rPr>
          <w:b/>
          <w:bCs/>
          <w:sz w:val="28"/>
          <w:szCs w:val="32"/>
        </w:rPr>
      </w:pPr>
      <w:r w:rsidRPr="004C28DD">
        <w:rPr>
          <w:b/>
          <w:bCs/>
          <w:sz w:val="28"/>
          <w:szCs w:val="32"/>
        </w:rPr>
        <w:t>Applicant Signature</w:t>
      </w:r>
    </w:p>
    <w:p w14:paraId="53853E2F" w14:textId="76F024AB" w:rsidR="00B367F6" w:rsidRPr="00B367F6" w:rsidRDefault="00B367F6" w:rsidP="00AD7F6D">
      <w:pPr>
        <w:pBdr>
          <w:top w:val="single" w:sz="12" w:space="1" w:color="auto"/>
          <w:bottom w:val="single" w:sz="12" w:space="1" w:color="auto"/>
        </w:pBdr>
        <w:rPr>
          <w:b/>
          <w:bCs/>
          <w:sz w:val="24"/>
          <w:szCs w:val="28"/>
        </w:rPr>
      </w:pPr>
      <w:r w:rsidRPr="00B367F6">
        <w:rPr>
          <w:b/>
          <w:bCs/>
          <w:sz w:val="24"/>
          <w:szCs w:val="28"/>
        </w:rPr>
        <w:t>Date</w:t>
      </w:r>
    </w:p>
    <w:p w14:paraId="57E59F48" w14:textId="62A08AB7" w:rsidR="00B367F6" w:rsidRDefault="00B367F6" w:rsidP="00AD7F6D">
      <w:pPr>
        <w:rPr>
          <w:sz w:val="20"/>
        </w:rPr>
      </w:pPr>
    </w:p>
    <w:p w14:paraId="43F67548" w14:textId="60FE2D16" w:rsidR="00B367F6" w:rsidRDefault="00B367F6" w:rsidP="00AD7F6D">
      <w:pPr>
        <w:rPr>
          <w:sz w:val="20"/>
        </w:rPr>
      </w:pPr>
    </w:p>
    <w:p w14:paraId="12148E58" w14:textId="39A58848" w:rsidR="00B367F6" w:rsidRDefault="00B367F6" w:rsidP="00AD7F6D">
      <w:pPr>
        <w:rPr>
          <w:sz w:val="20"/>
        </w:rPr>
      </w:pPr>
    </w:p>
    <w:p w14:paraId="1E6A027B" w14:textId="77777777" w:rsidR="00B367F6" w:rsidRPr="00B367F6" w:rsidRDefault="00B367F6" w:rsidP="00AD7F6D">
      <w:pPr>
        <w:rPr>
          <w:b/>
          <w:bCs/>
          <w:sz w:val="20"/>
        </w:rPr>
      </w:pPr>
    </w:p>
    <w:p w14:paraId="1EB3C14E" w14:textId="6765DFD5" w:rsidR="00B367F6" w:rsidRPr="004C28DD" w:rsidRDefault="00B367F6" w:rsidP="00AD7F6D">
      <w:pPr>
        <w:rPr>
          <w:b/>
          <w:bCs/>
          <w:sz w:val="28"/>
          <w:szCs w:val="32"/>
        </w:rPr>
      </w:pPr>
      <w:r w:rsidRPr="004C28DD">
        <w:rPr>
          <w:b/>
          <w:bCs/>
          <w:sz w:val="28"/>
          <w:szCs w:val="32"/>
        </w:rPr>
        <w:t>Practice Manager/Practice partner Signature</w:t>
      </w:r>
    </w:p>
    <w:p w14:paraId="186F40D3" w14:textId="4EA3EF6C" w:rsidR="00B367F6" w:rsidRPr="00B367F6" w:rsidRDefault="00B367F6" w:rsidP="00AD7F6D">
      <w:pPr>
        <w:pBdr>
          <w:top w:val="single" w:sz="12" w:space="1" w:color="auto"/>
          <w:bottom w:val="single" w:sz="12" w:space="1" w:color="auto"/>
        </w:pBdr>
        <w:rPr>
          <w:b/>
          <w:bCs/>
          <w:sz w:val="24"/>
          <w:szCs w:val="28"/>
        </w:rPr>
      </w:pPr>
      <w:r w:rsidRPr="00B367F6">
        <w:rPr>
          <w:b/>
          <w:bCs/>
          <w:sz w:val="24"/>
          <w:szCs w:val="28"/>
        </w:rPr>
        <w:t>Role</w:t>
      </w:r>
    </w:p>
    <w:p w14:paraId="516E2BA6" w14:textId="5421BD9F" w:rsidR="00B367F6" w:rsidRPr="00B367F6" w:rsidRDefault="00B367F6" w:rsidP="00B367F6">
      <w:pPr>
        <w:pBdr>
          <w:bottom w:val="single" w:sz="12" w:space="0" w:color="auto"/>
          <w:between w:val="single" w:sz="12" w:space="1" w:color="auto"/>
        </w:pBdr>
        <w:rPr>
          <w:b/>
          <w:bCs/>
          <w:sz w:val="24"/>
          <w:szCs w:val="28"/>
        </w:rPr>
      </w:pPr>
      <w:r w:rsidRPr="00B367F6">
        <w:rPr>
          <w:b/>
          <w:bCs/>
          <w:sz w:val="24"/>
          <w:szCs w:val="28"/>
        </w:rPr>
        <w:t>Date</w:t>
      </w:r>
    </w:p>
    <w:p w14:paraId="637EF80C" w14:textId="77777777" w:rsidR="00B367F6" w:rsidRDefault="00B367F6" w:rsidP="00AD7F6D">
      <w:pPr>
        <w:rPr>
          <w:sz w:val="20"/>
        </w:rPr>
      </w:pPr>
    </w:p>
    <w:p w14:paraId="42D900D1" w14:textId="77777777" w:rsidR="00494BE8" w:rsidRDefault="00494BE8"/>
    <w:sectPr w:rsidR="00494BE8" w:rsidSect="00AD7F6D">
      <w:pgSz w:w="11906" w:h="16838"/>
      <w:pgMar w:top="1440" w:right="1440" w:bottom="1440" w:left="144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F0884" w14:textId="77777777" w:rsidR="00AD7F6D" w:rsidRDefault="00AD7F6D" w:rsidP="00AD7F6D">
      <w:pPr>
        <w:spacing w:after="0" w:line="240" w:lineRule="auto"/>
      </w:pPr>
      <w:r>
        <w:separator/>
      </w:r>
    </w:p>
  </w:endnote>
  <w:endnote w:type="continuationSeparator" w:id="0">
    <w:p w14:paraId="1B0E8E60" w14:textId="77777777" w:rsidR="00AD7F6D" w:rsidRDefault="00AD7F6D" w:rsidP="00AD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7E5EB" w14:textId="77777777" w:rsidR="00AD7F6D" w:rsidRDefault="00AD7F6D" w:rsidP="00AD7F6D">
      <w:pPr>
        <w:spacing w:after="0" w:line="240" w:lineRule="auto"/>
      </w:pPr>
      <w:r>
        <w:separator/>
      </w:r>
    </w:p>
  </w:footnote>
  <w:footnote w:type="continuationSeparator" w:id="0">
    <w:p w14:paraId="1284EDB2" w14:textId="77777777" w:rsidR="00AD7F6D" w:rsidRDefault="00AD7F6D" w:rsidP="00AD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B6CA4" w14:textId="5964450D" w:rsidR="00AD7F6D" w:rsidRDefault="00B367F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5E213" wp14:editId="4D7AEE26">
          <wp:simplePos x="0" y="0"/>
          <wp:positionH relativeFrom="column">
            <wp:posOffset>3962400</wp:posOffset>
          </wp:positionH>
          <wp:positionV relativeFrom="paragraph">
            <wp:posOffset>-90805</wp:posOffset>
          </wp:positionV>
          <wp:extent cx="2224405" cy="778510"/>
          <wp:effectExtent l="0" t="0" r="4445" b="2540"/>
          <wp:wrapTight wrapText="bothSides">
            <wp:wrapPolygon edited="0">
              <wp:start x="0" y="0"/>
              <wp:lineTo x="0" y="21142"/>
              <wp:lineTo x="21458" y="21142"/>
              <wp:lineTo x="21458" y="0"/>
              <wp:lineTo x="0" y="0"/>
            </wp:wrapPolygon>
          </wp:wrapTight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40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59FC6A5" wp14:editId="77B0E63C">
          <wp:extent cx="2133600" cy="375138"/>
          <wp:effectExtent l="0" t="0" r="0" b="635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37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6D"/>
    <w:rsid w:val="00283AB5"/>
    <w:rsid w:val="00494BE8"/>
    <w:rsid w:val="004C28DD"/>
    <w:rsid w:val="00A20D5D"/>
    <w:rsid w:val="00AD7F6D"/>
    <w:rsid w:val="00B3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EF6D27"/>
  <w15:chartTrackingRefBased/>
  <w15:docId w15:val="{A9C34DEF-3620-455A-A3AE-CE000DE5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6D"/>
  </w:style>
  <w:style w:type="paragraph" w:styleId="Footer">
    <w:name w:val="footer"/>
    <w:basedOn w:val="Normal"/>
    <w:link w:val="FooterChar"/>
    <w:uiPriority w:val="99"/>
    <w:unhideWhenUsed/>
    <w:rsid w:val="00AD7F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F6D"/>
  </w:style>
  <w:style w:type="paragraph" w:styleId="BalloonText">
    <w:name w:val="Balloon Text"/>
    <w:basedOn w:val="Normal"/>
    <w:link w:val="BalloonTextChar"/>
    <w:uiPriority w:val="99"/>
    <w:semiHidden/>
    <w:unhideWhenUsed/>
    <w:rsid w:val="00283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Barratt</dc:creator>
  <cp:keywords/>
  <dc:description/>
  <cp:lastModifiedBy>BARRATT, Lara (KERNOW HEALTH CIC)</cp:lastModifiedBy>
  <cp:revision>5</cp:revision>
  <dcterms:created xsi:type="dcterms:W3CDTF">2021-02-03T15:25:00Z</dcterms:created>
  <dcterms:modified xsi:type="dcterms:W3CDTF">2021-02-16T15:16:00Z</dcterms:modified>
</cp:coreProperties>
</file>